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A80D" w14:textId="766287D6" w:rsidR="000224BE" w:rsidRDefault="000224BE" w:rsidP="003274CF">
      <w:bookmarkStart w:id="0" w:name="_GoBack"/>
      <w:bookmarkEnd w:id="0"/>
    </w:p>
    <w:p w14:paraId="3D021D05" w14:textId="15202176" w:rsidR="003274CF" w:rsidRDefault="003274CF" w:rsidP="003274CF"/>
    <w:p w14:paraId="0CB05AC7" w14:textId="64972C87" w:rsidR="003274CF" w:rsidRDefault="003274CF" w:rsidP="003274CF"/>
    <w:p w14:paraId="169425A4" w14:textId="4C74BBF3" w:rsidR="003274CF" w:rsidRDefault="003274CF" w:rsidP="003274CF"/>
    <w:p w14:paraId="355B3C09" w14:textId="081AE82F" w:rsidR="003274CF" w:rsidRDefault="003274CF" w:rsidP="003274CF"/>
    <w:p w14:paraId="0B4A0E6C" w14:textId="3317F351" w:rsidR="003274CF" w:rsidRDefault="003274CF" w:rsidP="003274CF"/>
    <w:p w14:paraId="38DE391A" w14:textId="404169A5" w:rsidR="003274CF" w:rsidRDefault="003274CF" w:rsidP="003274CF"/>
    <w:p w14:paraId="287EB88F" w14:textId="207B02B8" w:rsidR="003274CF" w:rsidRDefault="003274CF" w:rsidP="003274CF"/>
    <w:p w14:paraId="2A240C3C" w14:textId="43F626E6" w:rsidR="003274CF" w:rsidRDefault="003274CF" w:rsidP="003274CF"/>
    <w:p w14:paraId="553F1BDF" w14:textId="711D1D70" w:rsidR="003274CF" w:rsidRDefault="003274CF" w:rsidP="003274CF"/>
    <w:p w14:paraId="04FF5351" w14:textId="522C0731" w:rsidR="003274CF" w:rsidRDefault="003274CF" w:rsidP="003274CF"/>
    <w:p w14:paraId="7E1CC88D" w14:textId="3146BCB0" w:rsidR="003274CF" w:rsidRDefault="003274CF" w:rsidP="003274CF"/>
    <w:p w14:paraId="01C18255" w14:textId="77B1BAE9" w:rsidR="003274CF" w:rsidRDefault="003274CF" w:rsidP="003274CF"/>
    <w:p w14:paraId="785C7A26" w14:textId="0EC6FE2A" w:rsidR="003274CF" w:rsidRDefault="003274CF" w:rsidP="003274CF"/>
    <w:p w14:paraId="03115C91" w14:textId="4C18C8D8" w:rsidR="003274CF" w:rsidRDefault="003274CF" w:rsidP="003274CF"/>
    <w:p w14:paraId="6DDDD9B7" w14:textId="72F62AC0" w:rsidR="003274CF" w:rsidRDefault="003274CF" w:rsidP="003274CF"/>
    <w:p w14:paraId="68D30FE4" w14:textId="04159FAF" w:rsidR="003274CF" w:rsidRDefault="003274CF" w:rsidP="003274CF"/>
    <w:p w14:paraId="4C9BA7BC" w14:textId="0A7EA2C1" w:rsidR="003274CF" w:rsidRDefault="003274CF" w:rsidP="003274CF"/>
    <w:p w14:paraId="37367638" w14:textId="3F620D59" w:rsidR="003274CF" w:rsidRDefault="003274CF" w:rsidP="00C25625">
      <w:pPr>
        <w:spacing w:before="240"/>
      </w:pPr>
    </w:p>
    <w:p w14:paraId="2FA6E25B" w14:textId="30467A6D" w:rsidR="003274CF" w:rsidRDefault="003274CF" w:rsidP="003274CF"/>
    <w:p w14:paraId="1AD3785F" w14:textId="3DBDA702" w:rsidR="003274CF" w:rsidRDefault="003274CF" w:rsidP="003274CF"/>
    <w:p w14:paraId="2FBCD10B" w14:textId="79AC5A40" w:rsidR="003274CF" w:rsidRDefault="003274CF" w:rsidP="003274CF"/>
    <w:p w14:paraId="640F3F7C" w14:textId="38036A2A" w:rsidR="003274CF" w:rsidRDefault="003274CF" w:rsidP="00C25625">
      <w:pPr>
        <w:jc w:val="right"/>
      </w:pPr>
    </w:p>
    <w:p w14:paraId="760C993B" w14:textId="77777777" w:rsidR="003274CF" w:rsidRDefault="003274CF" w:rsidP="003274CF"/>
    <w:sectPr w:rsidR="003274CF" w:rsidSect="004C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6CF3" w14:textId="77777777" w:rsidR="00D12E60" w:rsidRDefault="00D12E60" w:rsidP="00D370E2">
      <w:pPr>
        <w:spacing w:after="0" w:line="240" w:lineRule="auto"/>
      </w:pPr>
      <w:r>
        <w:separator/>
      </w:r>
    </w:p>
  </w:endnote>
  <w:endnote w:type="continuationSeparator" w:id="0">
    <w:p w14:paraId="3DF6DF1D" w14:textId="77777777" w:rsidR="00D12E60" w:rsidRDefault="00D12E60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459A" w14:textId="77777777" w:rsidR="0051602D" w:rsidRDefault="00516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0813" w14:textId="4B1840C3"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8AB2" w14:textId="7AE30773" w:rsidR="00FF3D9A" w:rsidRPr="00FF3D9A" w:rsidRDefault="00C25625" w:rsidP="00FF3D9A">
    <w:pPr>
      <w:pStyle w:val="Header"/>
      <w:tabs>
        <w:tab w:val="clear" w:pos="4680"/>
        <w:tab w:val="clear" w:pos="9360"/>
      </w:tabs>
      <w:spacing w:line="360" w:lineRule="exact"/>
      <w:jc w:val="center"/>
      <w:rPr>
        <w:rFonts w:ascii="Century Gothic" w:hAnsi="Century Gothic"/>
        <w:caps/>
        <w:color w:val="0047BB"/>
        <w:spacing w:val="20"/>
        <w:szCs w:val="21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7B3D1C" wp14:editId="5893108B">
              <wp:simplePos x="0" y="0"/>
              <wp:positionH relativeFrom="column">
                <wp:posOffset>-33020</wp:posOffset>
              </wp:positionH>
              <wp:positionV relativeFrom="paragraph">
                <wp:posOffset>515620</wp:posOffset>
              </wp:positionV>
              <wp:extent cx="6111240" cy="0"/>
              <wp:effectExtent l="0" t="0" r="10160" b="12700"/>
              <wp:wrapNone/>
              <wp:docPr id="82" name="Straight Connector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67C905" id="Straight Connector 8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40.6pt" to="478.6pt,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" strokecolor="#4472c4 [3204]" strokeweight=".5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AF4506" wp14:editId="72A1B824">
              <wp:simplePos x="0" y="0"/>
              <wp:positionH relativeFrom="column">
                <wp:posOffset>-44450</wp:posOffset>
              </wp:positionH>
              <wp:positionV relativeFrom="paragraph">
                <wp:posOffset>-51435</wp:posOffset>
              </wp:positionV>
              <wp:extent cx="6111240" cy="0"/>
              <wp:effectExtent l="0" t="0" r="10160" b="12700"/>
              <wp:wrapNone/>
              <wp:docPr id="83" name="Straight Connector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2855E" id="Straight Connector 8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-4.05pt" to="477.7pt,-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" strokecolor="#4472c4 [3204]" strokeweight=".5pt">
              <v:stroke joinstyle="miter"/>
            </v:line>
          </w:pict>
        </mc:Fallback>
      </mc:AlternateContent>
    </w:r>
    <w:r w:rsidR="00FF3D9A" w:rsidRPr="00FF3D9A">
      <w:rPr>
        <w:rFonts w:ascii="Century Gothic" w:hAnsi="Century Gothic"/>
        <w:caps/>
        <w:color w:val="0047BB"/>
        <w:spacing w:val="20"/>
        <w:szCs w:val="21"/>
      </w:rPr>
      <w:t>Monarch Academy Annapolis</w:t>
    </w:r>
    <w:r w:rsidR="00FF3D9A" w:rsidRPr="00FF3D9A">
      <w:rPr>
        <w:rFonts w:ascii="Century Gothic" w:hAnsi="Century Gothic"/>
        <w:caps/>
        <w:noProof/>
        <w:color w:val="0047BB"/>
        <w:spacing w:val="20"/>
        <w:szCs w:val="21"/>
      </w:rPr>
      <w:t xml:space="preserve"> </w:t>
    </w:r>
    <w:r w:rsidR="00FF3D9A" w:rsidRPr="00FF3D9A">
      <w:rPr>
        <w:rFonts w:ascii="Century Gothic" w:hAnsi="Century Gothic"/>
        <w:caps/>
        <w:noProof/>
        <w:color w:val="0047BB"/>
        <w:spacing w:val="20"/>
        <w:szCs w:val="21"/>
      </w:rPr>
      <w:sym w:font="Symbol" w:char="F07C"/>
    </w:r>
    <w:r w:rsidR="00FF3D9A" w:rsidRPr="00FF3D9A">
      <w:rPr>
        <w:rFonts w:ascii="Century Gothic" w:hAnsi="Century Gothic"/>
        <w:caps/>
        <w:noProof/>
        <w:color w:val="0047BB"/>
        <w:spacing w:val="20"/>
        <w:szCs w:val="21"/>
      </w:rPr>
      <w:t xml:space="preserve">  Monarch Academy Glen Burnie Monarch Global Academy Laurel</w:t>
    </w:r>
  </w:p>
  <w:p w14:paraId="0B8482BD" w14:textId="220AF583" w:rsidR="008035ED" w:rsidRPr="007A6E77" w:rsidRDefault="00E42053" w:rsidP="00FF3D9A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1CFE" w14:textId="77777777" w:rsidR="00D12E60" w:rsidRDefault="00D12E60" w:rsidP="00D370E2">
      <w:pPr>
        <w:spacing w:after="0" w:line="240" w:lineRule="auto"/>
      </w:pPr>
      <w:r>
        <w:separator/>
      </w:r>
    </w:p>
  </w:footnote>
  <w:footnote w:type="continuationSeparator" w:id="0">
    <w:p w14:paraId="27E5ACEC" w14:textId="77777777" w:rsidR="00D12E60" w:rsidRDefault="00D12E60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54DA" w14:textId="77777777" w:rsidR="0051602D" w:rsidRDefault="00516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1E82" w14:textId="588280A2"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E40A" w14:textId="77777777" w:rsidR="008035ED" w:rsidRDefault="008035ED" w:rsidP="008035ED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4769DCD6">
          <wp:simplePos x="0" y="0"/>
          <wp:positionH relativeFrom="column">
            <wp:posOffset>-255905</wp:posOffset>
          </wp:positionH>
          <wp:positionV relativeFrom="paragraph">
            <wp:posOffset>-26348</wp:posOffset>
          </wp:positionV>
          <wp:extent cx="2398395" cy="1219184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95" cy="121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14:paraId="5F27B7BC" w14:textId="23EEECB5" w:rsidR="00FF3D9A" w:rsidRDefault="008035ED" w:rsidP="00FF3D9A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EE50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6802 McClean Blvd.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Baltimore, MD 21234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410.444.3800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="0051602D">
      <w:rPr>
        <w:rFonts w:ascii="Century Gothic" w:hAnsi="Century Gothic"/>
        <w:noProof/>
        <w:color w:val="0047BB"/>
        <w:spacing w:val="35"/>
        <w:sz w:val="19"/>
        <w:szCs w:val="19"/>
      </w:rPr>
      <w:t>MONARCHACADEMY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E2"/>
    <w:rsid w:val="000224BE"/>
    <w:rsid w:val="00043AAE"/>
    <w:rsid w:val="00282DE6"/>
    <w:rsid w:val="002E1364"/>
    <w:rsid w:val="0032581F"/>
    <w:rsid w:val="003274CF"/>
    <w:rsid w:val="003C5898"/>
    <w:rsid w:val="004C7AE8"/>
    <w:rsid w:val="0051602D"/>
    <w:rsid w:val="00520ECA"/>
    <w:rsid w:val="00565605"/>
    <w:rsid w:val="005F38B9"/>
    <w:rsid w:val="006B2FA0"/>
    <w:rsid w:val="0078063A"/>
    <w:rsid w:val="007A6E77"/>
    <w:rsid w:val="008035ED"/>
    <w:rsid w:val="00806F8B"/>
    <w:rsid w:val="009C1769"/>
    <w:rsid w:val="00B15352"/>
    <w:rsid w:val="00C11FA2"/>
    <w:rsid w:val="00C25625"/>
    <w:rsid w:val="00D12E60"/>
    <w:rsid w:val="00D2362C"/>
    <w:rsid w:val="00D370E2"/>
    <w:rsid w:val="00E25EF3"/>
    <w:rsid w:val="00E42053"/>
    <w:rsid w:val="00EB7D3A"/>
    <w:rsid w:val="00F8562C"/>
    <w:rsid w:val="00F871AB"/>
    <w:rsid w:val="00FB3802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68CCCBFD-ABE8-4E4E-9D61-773FD1A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2</cp:revision>
  <cp:lastPrinted>2019-07-19T13:51:00Z</cp:lastPrinted>
  <dcterms:created xsi:type="dcterms:W3CDTF">2020-04-30T18:54:00Z</dcterms:created>
  <dcterms:modified xsi:type="dcterms:W3CDTF">2020-04-30T18:54:00Z</dcterms:modified>
</cp:coreProperties>
</file>