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67BF4AEA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79D47CA9">
            <wp:extent cx="2139351" cy="59243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48" cy="6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F624A7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5EBCDD6B" w:rsidR="002E66ED" w:rsidRDefault="00F624A7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  <w:t>Monarch Academy Glen Burnie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 w:rsidR="00B552C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6730 </w:t>
      </w:r>
      <w:proofErr w:type="spellStart"/>
      <w:r w:rsidR="00B552C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Baymeadow</w:t>
      </w:r>
      <w:proofErr w:type="spellEnd"/>
      <w:r w:rsidR="00B552C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Dr. 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 w:rsidR="00B552C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Glen Burnie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, MD </w:t>
      </w:r>
      <w:r w:rsidR="00B552C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21060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 w:history="1">
        <w:r w:rsidR="00B552CD" w:rsidRPr="009A0C7A">
          <w:rPr>
            <w:rStyle w:val="Hyperlink"/>
            <w:rFonts w:ascii="Century Gothic" w:hAnsi="Century Gothic"/>
            <w:sz w:val="20"/>
            <w:szCs w:val="20"/>
          </w:rPr>
          <w:t>www.monarchacademy.org/glen-burnie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22483560" w14:textId="4FDFBA1D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B552CD"/>
    <w:rsid w:val="00BB4A14"/>
    <w:rsid w:val="00C60333"/>
    <w:rsid w:val="00F624A7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archacademy.org/glen-burn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4</cp:revision>
  <dcterms:created xsi:type="dcterms:W3CDTF">2019-09-19T17:56:00Z</dcterms:created>
  <dcterms:modified xsi:type="dcterms:W3CDTF">2020-04-29T17:03:00Z</dcterms:modified>
</cp:coreProperties>
</file>